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1D" w:rsidRDefault="0078381D" w:rsidP="00783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78381D" w:rsidRDefault="0078381D" w:rsidP="00783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F45EC0">
        <w:rPr>
          <w:b/>
          <w:color w:val="auto"/>
          <w:sz w:val="22"/>
        </w:rPr>
        <w:t xml:space="preserve"> ПО ДОЛЖНОСТИ «ВОСПИТАТЕЛЬ» </w:t>
      </w:r>
      <w:r w:rsidR="00F45EC0" w:rsidRPr="00F45EC0">
        <w:rPr>
          <w:bCs/>
          <w:color w:val="auto"/>
          <w:sz w:val="22"/>
        </w:rPr>
        <w:t>(ДОО)</w:t>
      </w:r>
    </w:p>
    <w:p w:rsidR="00EC60BC" w:rsidRDefault="00EC60BC" w:rsidP="00EC60B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</w:t>
      </w:r>
      <w:r w:rsidR="00154A73">
        <w:rPr>
          <w:i/>
          <w:iCs/>
          <w:color w:val="auto"/>
          <w:szCs w:val="24"/>
        </w:rPr>
        <w:t xml:space="preserve"> 22 </w:t>
      </w:r>
      <w:r>
        <w:rPr>
          <w:i/>
          <w:iCs/>
          <w:color w:val="auto"/>
          <w:szCs w:val="24"/>
        </w:rPr>
        <w:t>балл</w:t>
      </w:r>
      <w:r w:rsidR="00154A73">
        <w:rPr>
          <w:i/>
          <w:iCs/>
          <w:color w:val="auto"/>
          <w:szCs w:val="24"/>
        </w:rPr>
        <w:t>а</w:t>
      </w:r>
    </w:p>
    <w:p w:rsidR="0078381D" w:rsidRDefault="0078381D" w:rsidP="0078381D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  <w:bookmarkStart w:id="0" w:name="_GoBack"/>
      <w:bookmarkEnd w:id="0"/>
    </w:p>
    <w:tbl>
      <w:tblPr>
        <w:tblStyle w:val="TableGrid"/>
        <w:tblW w:w="9498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686"/>
        <w:gridCol w:w="1843"/>
      </w:tblGrid>
      <w:tr w:rsidR="0078381D" w:rsidTr="00F45EC0">
        <w:trPr>
          <w:trHeight w:val="6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1D" w:rsidRDefault="0078381D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1D" w:rsidRDefault="0078381D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:rsidR="0078381D" w:rsidRDefault="0078381D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:rsidR="0078381D" w:rsidRDefault="0078381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78381D" w:rsidTr="00F45EC0">
        <w:trPr>
          <w:trHeight w:val="35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    спорта, по итогам мониторингов и иных форм контроля, проводимых организацией</w:t>
            </w:r>
          </w:p>
        </w:tc>
      </w:tr>
      <w:tr w:rsidR="0078381D" w:rsidTr="00F45EC0">
        <w:trPr>
          <w:trHeight w:val="2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381D" w:rsidRDefault="0078381D">
            <w:pPr>
              <w:spacing w:after="0" w:line="256" w:lineRule="auto"/>
              <w:ind w:left="0" w:firstLine="0"/>
              <w:jc w:val="left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Критерий 1.2.</w:t>
            </w:r>
          </w:p>
          <w:p w:rsidR="0078381D" w:rsidRDefault="0078381D">
            <w:pPr>
              <w:spacing w:after="0" w:line="256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Результаты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проводимых организацией по</w:t>
            </w:r>
            <w:r>
              <w:rPr>
                <w:iCs/>
                <w:color w:val="auto"/>
                <w:sz w:val="22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>
              <w:rPr>
                <w:bCs/>
                <w:iCs/>
                <w:color w:val="auto"/>
                <w:sz w:val="22"/>
              </w:rPr>
              <w:t>, в том числе мониторинг личностных характеристик детей</w:t>
            </w:r>
          </w:p>
          <w:p w:rsidR="0078381D" w:rsidRDefault="0078381D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0 баллов – данные не представлены 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3 балла – стабильно положительные результаты у 51 % и более обучающихся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381D" w:rsidRDefault="0078381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Справка по итогам мониторинга </w:t>
            </w:r>
          </w:p>
          <w:p w:rsidR="0078381D" w:rsidRDefault="0078381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  <w:p w:rsidR="0078381D" w:rsidRDefault="0078381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</w:p>
        </w:tc>
      </w:tr>
      <w:tr w:rsidR="0078381D" w:rsidTr="00F45EC0">
        <w:trPr>
          <w:trHeight w:val="45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</w:rPr>
            </w:pPr>
            <w:bookmarkStart w:id="1" w:name="_Hlk125901233"/>
            <w:r>
              <w:rPr>
                <w:b/>
                <w:iCs/>
                <w:color w:val="auto"/>
                <w:sz w:val="22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1"/>
          </w:p>
        </w:tc>
      </w:tr>
      <w:tr w:rsidR="0078381D" w:rsidTr="00F45EC0">
        <w:trPr>
          <w:trHeight w:val="111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2.1.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78381D" w:rsidRDefault="0078381D" w:rsidP="00F45EC0">
            <w:pPr>
              <w:suppressAutoHyphens w:val="0"/>
              <w:spacing w:after="160" w:line="256" w:lineRule="auto"/>
              <w:ind w:left="0" w:right="113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0 баллов – данные не представлены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3 балла – стабильно положительные результаты у 51 % и более обучающихся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по результатам оценочной процедуры, мониторинга</w:t>
            </w:r>
          </w:p>
        </w:tc>
      </w:tr>
      <w:tr w:rsidR="0078381D" w:rsidTr="00F45EC0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78381D" w:rsidTr="00F45EC0">
        <w:trPr>
          <w:trHeight w:val="5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3.4.</w:t>
            </w:r>
          </w:p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деятельности </w:t>
            </w:r>
          </w:p>
        </w:tc>
      </w:tr>
      <w:tr w:rsidR="0078381D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3.5.</w:t>
            </w:r>
          </w:p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78381D" w:rsidTr="00F45EC0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78381D" w:rsidTr="00F45EC0">
        <w:trPr>
          <w:trHeight w:val="7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78381D" w:rsidTr="00F45EC0">
        <w:trPr>
          <w:trHeight w:val="3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78381D" w:rsidTr="00F45EC0">
        <w:trPr>
          <w:trHeight w:val="3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78381D" w:rsidRDefault="0078381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78381D" w:rsidTr="00F45EC0">
        <w:trPr>
          <w:trHeight w:val="14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</w:t>
            </w:r>
            <w:r>
              <w:rPr>
                <w:iCs/>
                <w:sz w:val="22"/>
                <w:szCs w:val="22"/>
              </w:rPr>
              <w:lastRenderedPageBreak/>
              <w:t xml:space="preserve">переподготовки) в качестве лектора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8381D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4.5.</w:t>
            </w:r>
          </w:p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8381D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>методической и консультативной помощи педагогическим работникам</w:t>
            </w:r>
          </w:p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  <w:tr w:rsidR="0078381D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r>
              <w:rPr>
                <w:b/>
                <w:bCs/>
                <w:iCs/>
                <w:color w:val="auto"/>
                <w:szCs w:val="24"/>
              </w:rPr>
              <w:t xml:space="preserve">                       Дополнительные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Cs w:val="24"/>
              </w:rPr>
            </w:pPr>
            <w:r>
              <w:rPr>
                <w:b/>
                <w:bCs/>
                <w:iCs/>
                <w:color w:val="auto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</w:tr>
      <w:tr w:rsidR="0078381D" w:rsidTr="00F45EC0">
        <w:trPr>
          <w:trHeight w:val="504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pStyle w:val="a3"/>
              <w:widowControl w:val="0"/>
              <w:tabs>
                <w:tab w:val="left" w:pos="857"/>
              </w:tabs>
              <w:spacing w:after="0" w:afterAutospacing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Д.1.</w:t>
            </w:r>
          </w:p>
          <w:p w:rsidR="0078381D" w:rsidRDefault="0078381D">
            <w:pPr>
              <w:pStyle w:val="a3"/>
              <w:widowControl w:val="0"/>
              <w:tabs>
                <w:tab w:val="left" w:pos="857"/>
              </w:tabs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:rsidR="0078381D" w:rsidRDefault="007838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  <w:tr w:rsidR="0078381D" w:rsidTr="00F45EC0">
        <w:trPr>
          <w:trHeight w:val="504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pStyle w:val="a3"/>
              <w:widowControl w:val="0"/>
              <w:tabs>
                <w:tab w:val="left" w:pos="857"/>
              </w:tabs>
              <w:spacing w:after="0" w:afterAutospacing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Д.2.</w:t>
            </w:r>
          </w:p>
          <w:p w:rsidR="0078381D" w:rsidRDefault="0078381D">
            <w:pPr>
              <w:pStyle w:val="a3"/>
              <w:widowControl w:val="0"/>
              <w:tabs>
                <w:tab w:val="left" w:pos="857"/>
              </w:tabs>
              <w:spacing w:after="0" w:afterAutospacing="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Дополнительная профессиональная деятельность (участие в работе жюри, экспертных групп, проектных командах и др.)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81D" w:rsidRDefault="007838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:rsidR="0078381D" w:rsidRDefault="007838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2 балла</w:t>
            </w:r>
            <w:r>
              <w:rPr>
                <w:iCs/>
                <w:color w:val="auto"/>
                <w:sz w:val="22"/>
              </w:rPr>
              <w:t>- наличие дополнительной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Копии подтверждающих документов об участии в дополнительной профессиональной деятельности</w:t>
            </w:r>
          </w:p>
          <w:p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  <w:p w:rsidR="0078381D" w:rsidRDefault="0078381D">
            <w:pPr>
              <w:widowControl w:val="0"/>
              <w:spacing w:after="0" w:line="240" w:lineRule="auto"/>
              <w:ind w:left="23" w:firstLine="0"/>
              <w:jc w:val="left"/>
              <w:rPr>
                <w:iCs/>
                <w:color w:val="auto"/>
                <w:sz w:val="22"/>
              </w:rPr>
            </w:pPr>
          </w:p>
        </w:tc>
      </w:tr>
    </w:tbl>
    <w:p w:rsidR="0078381D" w:rsidRDefault="0078381D" w:rsidP="0078381D">
      <w:pPr>
        <w:widowControl w:val="0"/>
        <w:spacing w:after="0" w:line="240" w:lineRule="auto"/>
        <w:ind w:left="33"/>
        <w:rPr>
          <w:iCs/>
          <w:color w:val="auto"/>
          <w:sz w:val="22"/>
        </w:rPr>
      </w:pPr>
    </w:p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1D"/>
    <w:rsid w:val="00154A73"/>
    <w:rsid w:val="0034702B"/>
    <w:rsid w:val="005A28A8"/>
    <w:rsid w:val="005C499C"/>
    <w:rsid w:val="007357DA"/>
    <w:rsid w:val="0078381D"/>
    <w:rsid w:val="00835730"/>
    <w:rsid w:val="00B22373"/>
    <w:rsid w:val="00EC60BC"/>
    <w:rsid w:val="00F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67311-B39A-4172-B290-09461A5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838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78381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8381D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Панько Н.Н.</cp:lastModifiedBy>
  <cp:revision>10</cp:revision>
  <dcterms:created xsi:type="dcterms:W3CDTF">2023-09-06T05:27:00Z</dcterms:created>
  <dcterms:modified xsi:type="dcterms:W3CDTF">2023-09-14T10:30:00Z</dcterms:modified>
</cp:coreProperties>
</file>